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30" w:rsidRDefault="008F7E30">
      <w:bookmarkStart w:id="0" w:name="_GoBack"/>
      <w:bookmarkEnd w:id="0"/>
    </w:p>
    <w:p w:rsidR="00FE36D8" w:rsidRPr="00FE36D8" w:rsidRDefault="00FE36D8" w:rsidP="00FE36D8">
      <w:pPr>
        <w:tabs>
          <w:tab w:val="left" w:pos="8820"/>
          <w:tab w:val="left" w:pos="9072"/>
          <w:tab w:val="left" w:pos="9360"/>
        </w:tabs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</w:p>
    <w:p w:rsidR="00FE36D8" w:rsidRPr="00FE36D8" w:rsidRDefault="00FE36D8" w:rsidP="00FE36D8">
      <w:pPr>
        <w:spacing w:after="0" w:line="240" w:lineRule="auto"/>
        <w:ind w:left="4940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Všetkým obecným úradom </w:t>
      </w:r>
    </w:p>
    <w:p w:rsidR="00FE36D8" w:rsidRPr="00FE36D8" w:rsidRDefault="00FE36D8" w:rsidP="00FE36D8">
      <w:pPr>
        <w:spacing w:after="0" w:line="240" w:lineRule="auto"/>
        <w:ind w:left="4940" w:firstLine="70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>okresu Dunajská Streda</w:t>
      </w:r>
      <w:r w:rsidRPr="00FE36D8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FE36D8" w:rsidRPr="00FE36D8" w:rsidRDefault="00FE36D8" w:rsidP="00FE36D8">
      <w:pPr>
        <w:tabs>
          <w:tab w:val="left" w:pos="-567"/>
          <w:tab w:val="left" w:pos="0"/>
          <w:tab w:val="left" w:pos="8820"/>
        </w:tabs>
        <w:spacing w:after="0" w:line="240" w:lineRule="auto"/>
        <w:ind w:left="4860" w:right="43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FE36D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36D8" w:rsidRPr="00FE36D8" w:rsidRDefault="00FE36D8" w:rsidP="00FE36D8">
      <w:pPr>
        <w:tabs>
          <w:tab w:val="left" w:pos="2970"/>
          <w:tab w:val="left" w:pos="5580"/>
          <w:tab w:val="left" w:pos="77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>Váš list číslo/zo dňa</w:t>
      </w:r>
      <w:r w:rsidRPr="00FE36D8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ab/>
        <w:t>Naše číslo</w:t>
      </w:r>
      <w:r w:rsidRPr="00FE36D8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ab/>
        <w:t xml:space="preserve">Vybavuje </w:t>
      </w:r>
      <w:r w:rsidRPr="00FE36D8">
        <w:rPr>
          <w:rFonts w:ascii="Times New Roman" w:eastAsia="Times New Roman" w:hAnsi="Times New Roman" w:cs="Times New Roman"/>
          <w:bCs/>
          <w:sz w:val="20"/>
          <w:szCs w:val="24"/>
          <w:lang w:eastAsia="cs-CZ"/>
        </w:rPr>
        <w:tab/>
        <w:t>Dunajská Streda</w:t>
      </w:r>
    </w:p>
    <w:p w:rsidR="00FE36D8" w:rsidRPr="00FE36D8" w:rsidRDefault="00FE36D8" w:rsidP="00FE36D8">
      <w:pPr>
        <w:tabs>
          <w:tab w:val="left" w:pos="2700"/>
          <w:tab w:val="left" w:pos="4962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FE36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FE36D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ORHZ-DS1-1024/2012 </w:t>
      </w:r>
      <w:r w:rsidRPr="00FE36D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ab/>
        <w:t xml:space="preserve">      pplk. Mgr. Kósa N.</w:t>
      </w:r>
      <w:r w:rsidRPr="00FE36D8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ab/>
        <w:t>04. 10. 2012</w:t>
      </w:r>
    </w:p>
    <w:p w:rsidR="00FE36D8" w:rsidRPr="00FE36D8" w:rsidRDefault="00FE36D8" w:rsidP="00FE36D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>Vec</w:t>
      </w: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 w:rsidRPr="00FE36D8">
        <w:rPr>
          <w:rFonts w:ascii="Times New Roman" w:eastAsia="Times New Roman" w:hAnsi="Times New Roman" w:cs="Times New Roman"/>
          <w:b/>
          <w:u w:val="single"/>
          <w:lang w:eastAsia="sk-SK"/>
        </w:rPr>
        <w:t>Zabezpečenie ochrany pred požiarmi v čase zimného vykurovania – metodický materiál na vývesné tabule a na internetový portál obce</w:t>
      </w: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E36D8">
        <w:rPr>
          <w:rFonts w:ascii="Times New Roman" w:eastAsia="Times New Roman" w:hAnsi="Times New Roman" w:cs="Times New Roman"/>
          <w:lang w:eastAsia="sk-SK"/>
        </w:rPr>
        <w:tab/>
        <w:t>Okresné riaditeľstvo Hasičského a záchranného zboru v Dunajskej Strede Vám v prílohe zasiela metodický materiál na vývesné tabule a na internetový portál obce „</w:t>
      </w:r>
      <w:r w:rsidRPr="00FE36D8">
        <w:rPr>
          <w:rFonts w:ascii="Times New Roman" w:eastAsia="Times New Roman" w:hAnsi="Times New Roman" w:cs="Times New Roman"/>
          <w:b/>
          <w:lang w:eastAsia="sk-SK"/>
        </w:rPr>
        <w:t>Zabezpečenie ochrany pred požiarmi v čase vykurovacieho obdobia</w:t>
      </w:r>
      <w:r w:rsidRPr="00FE36D8">
        <w:rPr>
          <w:rFonts w:ascii="Times New Roman" w:eastAsia="Times New Roman" w:hAnsi="Times New Roman" w:cs="Times New Roman"/>
          <w:lang w:eastAsia="sk-SK"/>
        </w:rPr>
        <w:t xml:space="preserve">“ v slovenskom a v maďarskom jazyku. </w:t>
      </w: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Pr="00FE36D8" w:rsidRDefault="00FE36D8" w:rsidP="00FE36D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FE36D8" w:rsidRPr="00FE36D8" w:rsidRDefault="00FE36D8" w:rsidP="00FE36D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FE36D8" w:rsidRPr="00FE36D8" w:rsidRDefault="00FE36D8" w:rsidP="00FE36D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Pr="00FE36D8" w:rsidRDefault="00FE36D8" w:rsidP="00FE36D8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>Prílohy: 3/3</w:t>
      </w: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B269E" w:rsidRDefault="002B269E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B269E" w:rsidRPr="00FE36D8" w:rsidRDefault="002B269E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B269E" w:rsidRDefault="002B269E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B269E" w:rsidRDefault="002B269E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B269E" w:rsidRPr="00FE36D8" w:rsidRDefault="002B269E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Pr="00FE36D8" w:rsidRDefault="00FE36D8" w:rsidP="00FE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E36D8" w:rsidRPr="00FE36D8" w:rsidRDefault="00FE36D8" w:rsidP="00FE36D8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plk. Ing. Vojtech Nagy </w:t>
      </w:r>
    </w:p>
    <w:p w:rsidR="00FE36D8" w:rsidRPr="00FE36D8" w:rsidRDefault="00FE36D8" w:rsidP="00FE36D8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>riaditeľ</w:t>
      </w:r>
    </w:p>
    <w:p w:rsidR="00FE36D8" w:rsidRPr="00FE36D8" w:rsidRDefault="00FE36D8" w:rsidP="00FE36D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FE36D8" w:rsidRDefault="00FE36D8"/>
    <w:p w:rsidR="00FE36D8" w:rsidRDefault="00FE36D8"/>
    <w:p w:rsidR="00FE36D8" w:rsidRPr="00FE36D8" w:rsidRDefault="00FE36D8" w:rsidP="00FE36D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Príloha č. 2 k </w:t>
      </w:r>
      <w:proofErr w:type="spellStart"/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>č.p</w:t>
      </w:r>
      <w:proofErr w:type="spellEnd"/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>. ORHZ-DS1</w:t>
      </w:r>
      <w:r w:rsidRPr="00FE36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-1024/2012</w:t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proofErr w:type="spellStart"/>
      <w:r w:rsidRPr="00FE36D8">
        <w:rPr>
          <w:rFonts w:ascii="Times New Roman" w:eastAsia="Times New Roman" w:hAnsi="Times New Roman" w:cs="Times New Roman"/>
          <w:b/>
          <w:lang w:eastAsia="cs-CZ"/>
        </w:rPr>
        <w:t>Tűzvédelem</w:t>
      </w:r>
      <w:proofErr w:type="spellEnd"/>
      <w:r w:rsidRPr="00FE36D8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b/>
          <w:lang w:eastAsia="cs-CZ"/>
        </w:rPr>
        <w:t>bebiztosítása</w:t>
      </w:r>
      <w:proofErr w:type="spellEnd"/>
      <w:r w:rsidRPr="00FE36D8">
        <w:rPr>
          <w:rFonts w:ascii="Times New Roman" w:eastAsia="Times New Roman" w:hAnsi="Times New Roman" w:cs="Times New Roman"/>
          <w:b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b/>
          <w:lang w:eastAsia="cs-CZ"/>
        </w:rPr>
        <w:t>fűtési</w:t>
      </w:r>
      <w:proofErr w:type="spellEnd"/>
      <w:r w:rsidRPr="00FE36D8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b/>
          <w:lang w:eastAsia="cs-CZ"/>
        </w:rPr>
        <w:t>időszakban</w:t>
      </w:r>
      <w:proofErr w:type="spellEnd"/>
      <w:r w:rsidRPr="00FE36D8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ab/>
        <w:t>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tűzvédelem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szempontjából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különösen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veszélyes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időszaknak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számít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fűtési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időszak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Ebben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időszakban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megszaporarodnak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nagy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anyagi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kárt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okozó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több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esetben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sérüléseket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emberi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áldozatokat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követelő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tűzesetek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.</w:t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ab/>
        <w:t>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fűtési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berendezések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nem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megfelelő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használatával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rossz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előkészítésével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berendezések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ellenőrzésének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elhanyagolásával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növeljük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meghibásodások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tüzek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sokszor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robbanások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kialakulásának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veszélyét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Leggyakoribb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tüzek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fűtési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berendezések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meghibásodásából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kémények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füstelvezető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csövek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nem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megfelelő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beszereléséből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keletkeznek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.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tűzesetek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kivizsgálásai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során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szerzett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információk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alapján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ezeket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legtöbbször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preventív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–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tűzmegelőzési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előírások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megszegése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okozza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.</w:t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 A f</w:t>
      </w:r>
      <w:proofErr w:type="spellStart"/>
      <w:r w:rsidRPr="00FE36D8">
        <w:rPr>
          <w:rFonts w:ascii="Times New Roman" w:eastAsia="Times New Roman" w:hAnsi="Times New Roman" w:cs="Times New Roman"/>
          <w:lang w:val="hu-HU" w:eastAsia="cs-CZ"/>
        </w:rPr>
        <w:t>űt</w:t>
      </w:r>
      <w:r w:rsidRPr="00FE36D8">
        <w:rPr>
          <w:rFonts w:ascii="Times New Roman" w:eastAsia="Times New Roman" w:hAnsi="Times New Roman" w:cs="Times New Roman"/>
          <w:lang w:eastAsia="cs-CZ"/>
        </w:rPr>
        <w:t>ési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időszak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megkezdésével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következő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óvóintézkedések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betartását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ajánljuk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: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szakemberrel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ellenőriztessük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fűtőberendezéseink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műszaki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állapotát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észlelt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hiányosságokat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mielőbb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távolítassuk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biztosítsuk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kémények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szakszerű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átellenőrzését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szakértővel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mielőtt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fűtőberendezést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csatlakoztatjuk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kéményhez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kéményseprővel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vagy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szakemberrel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)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ellenőriztessük,és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egyúttal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tisztítassuk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kéményeket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füstcsöveket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általa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kiadott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elismervényt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ezek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állapotárol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őrizzük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>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képényseprő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által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kiadott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elismervényt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őrizzük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község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tűzvédelmi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ellenőrő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csoportjának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kérésére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azt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mutassuk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fűtőberendezéseket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csak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gyártó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utasításai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értelmében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üzemeltessük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ne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hevítsük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túl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fűtőtesteket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ne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használjuk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otthon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barkácsolt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1F7C02">
        <w:rPr>
          <w:rFonts w:ascii="Times New Roman" w:eastAsia="Times New Roman" w:hAnsi="Times New Roman" w:cs="Times New Roman"/>
          <w:lang w:eastAsia="cs-CZ"/>
        </w:rPr>
        <w:t>berendezé</w:t>
      </w:r>
      <w:r w:rsidRPr="00FE36D8">
        <w:rPr>
          <w:rFonts w:ascii="Times New Roman" w:eastAsia="Times New Roman" w:hAnsi="Times New Roman" w:cs="Times New Roman"/>
          <w:lang w:eastAsia="cs-CZ"/>
        </w:rPr>
        <w:t>seket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fűtőberendezések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közelében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ne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tartsunk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éghető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anyagokat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 ne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hagyjuk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működésben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lévő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fűtőberendezéseket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felügyelet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nélkül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gyerekeknek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ne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engedjük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hogy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ezeket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berendezéseket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kezeljék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vagy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más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módon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manipuláljanak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velük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begyújtáshoz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fűtéshez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csak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olyan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fűtőanyagokat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eszközöket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használjunk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amelyek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gyártó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által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ajánlottak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engedélyezettek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gondoskodjunk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arról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hogy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fűtőberendezések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más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hőforrások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biztonságos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távolságban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valamint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hőálló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anyagokkal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 (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amelyek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szerkezete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mérete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elhelyezése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előírt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feltételnek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megfelel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) 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legyenek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elválasztva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éghető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anyagoktól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hamut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más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égéstermékeket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erre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a 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célra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megfelelö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nem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éghető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edényekben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tároljuk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elkülönítve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más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hulladékoktól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,</w:t>
      </w:r>
    </w:p>
    <w:p w:rsidR="00FE36D8" w:rsidRPr="00FE36D8" w:rsidRDefault="00FE36D8" w:rsidP="00FE36D8">
      <w:pPr>
        <w:numPr>
          <w:ilvl w:val="0"/>
          <w:numId w:val="1"/>
        </w:numPr>
        <w:tabs>
          <w:tab w:val="left" w:pos="234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t xml:space="preserve">a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fűtőanyagok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raktáraiban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tartsunk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rendet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az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egyes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fűtőanyagokat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tároljuk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elkülönítve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lehetőleg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minél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E36D8">
        <w:rPr>
          <w:rFonts w:ascii="Times New Roman" w:eastAsia="Times New Roman" w:hAnsi="Times New Roman" w:cs="Times New Roman"/>
          <w:lang w:eastAsia="cs-CZ"/>
        </w:rPr>
        <w:t>pormentesebben</w:t>
      </w:r>
      <w:proofErr w:type="spellEnd"/>
      <w:r w:rsidRPr="00FE36D8">
        <w:rPr>
          <w:rFonts w:ascii="Times New Roman" w:eastAsia="Times New Roman" w:hAnsi="Times New Roman" w:cs="Times New Roman"/>
          <w:lang w:eastAsia="cs-CZ"/>
        </w:rPr>
        <w:t>.</w:t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 w:eastAsia="cs-CZ"/>
        </w:rPr>
      </w:pPr>
    </w:p>
    <w:p w:rsidR="00FE36D8" w:rsidRPr="00FE36D8" w:rsidRDefault="00FE36D8" w:rsidP="00FE3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hu-HU" w:eastAsia="cs-CZ"/>
        </w:rPr>
      </w:pPr>
      <w:r w:rsidRPr="00FE36D8">
        <w:rPr>
          <w:rFonts w:ascii="Times New Roman" w:eastAsia="Times New Roman" w:hAnsi="Times New Roman" w:cs="Times New Roman"/>
          <w:lang w:val="hu-HU" w:eastAsia="cs-CZ"/>
        </w:rPr>
        <w:t xml:space="preserve">Az ajánlott óvintézkedések és az érvényes jogszabályok betartása mellett </w:t>
      </w:r>
      <w:proofErr w:type="spellStart"/>
      <w:r w:rsidRPr="00FE36D8">
        <w:rPr>
          <w:rFonts w:ascii="Times New Roman" w:eastAsia="Times New Roman" w:hAnsi="Times New Roman" w:cs="Times New Roman"/>
          <w:lang w:val="hu-HU" w:eastAsia="cs-CZ"/>
        </w:rPr>
        <w:t>csökkethetjük</w:t>
      </w:r>
      <w:proofErr w:type="spellEnd"/>
      <w:r w:rsidRPr="00FE36D8">
        <w:rPr>
          <w:rFonts w:ascii="Times New Roman" w:eastAsia="Times New Roman" w:hAnsi="Times New Roman" w:cs="Times New Roman"/>
          <w:lang w:val="hu-HU" w:eastAsia="cs-CZ"/>
        </w:rPr>
        <w:t xml:space="preserve"> a tűzesetek, </w:t>
      </w:r>
      <w:proofErr w:type="spellStart"/>
      <w:r w:rsidRPr="00FE36D8">
        <w:rPr>
          <w:rFonts w:ascii="Times New Roman" w:eastAsia="Times New Roman" w:hAnsi="Times New Roman" w:cs="Times New Roman"/>
          <w:lang w:val="hu-HU" w:eastAsia="cs-CZ"/>
        </w:rPr>
        <w:t>egyébb</w:t>
      </w:r>
      <w:proofErr w:type="spellEnd"/>
      <w:r w:rsidRPr="00FE36D8">
        <w:rPr>
          <w:rFonts w:ascii="Times New Roman" w:eastAsia="Times New Roman" w:hAnsi="Times New Roman" w:cs="Times New Roman"/>
          <w:lang w:val="hu-HU" w:eastAsia="cs-CZ"/>
        </w:rPr>
        <w:t xml:space="preserve"> veszélyek és </w:t>
      </w:r>
      <w:proofErr w:type="gramStart"/>
      <w:r w:rsidRPr="00FE36D8">
        <w:rPr>
          <w:rFonts w:ascii="Times New Roman" w:eastAsia="Times New Roman" w:hAnsi="Times New Roman" w:cs="Times New Roman"/>
          <w:lang w:val="hu-HU" w:eastAsia="cs-CZ"/>
        </w:rPr>
        <w:t>tragédiák  keletkezését</w:t>
      </w:r>
      <w:proofErr w:type="gramEnd"/>
      <w:r w:rsidRPr="00FE36D8">
        <w:rPr>
          <w:rFonts w:ascii="Times New Roman" w:eastAsia="Times New Roman" w:hAnsi="Times New Roman" w:cs="Times New Roman"/>
          <w:lang w:val="hu-HU" w:eastAsia="cs-CZ"/>
        </w:rPr>
        <w:t xml:space="preserve"> a fűtési időszakban. </w:t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Pr="00FE36D8" w:rsidRDefault="00FE36D8" w:rsidP="00FE36D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lang w:eastAsia="cs-CZ"/>
        </w:rPr>
        <w:lastRenderedPageBreak/>
        <w:tab/>
      </w:r>
      <w:r w:rsidRPr="00FE36D8">
        <w:rPr>
          <w:rFonts w:ascii="Times New Roman" w:eastAsia="Times New Roman" w:hAnsi="Times New Roman" w:cs="Times New Roman"/>
          <w:lang w:eastAsia="cs-CZ"/>
        </w:rPr>
        <w:tab/>
      </w:r>
      <w:r w:rsidRPr="00FE36D8">
        <w:rPr>
          <w:rFonts w:ascii="Times New Roman" w:eastAsia="Times New Roman" w:hAnsi="Times New Roman" w:cs="Times New Roman"/>
          <w:lang w:eastAsia="cs-CZ"/>
        </w:rPr>
        <w:tab/>
      </w:r>
      <w:r w:rsidRPr="00FE36D8">
        <w:rPr>
          <w:rFonts w:ascii="Times New Roman" w:eastAsia="Times New Roman" w:hAnsi="Times New Roman" w:cs="Times New Roman"/>
          <w:lang w:eastAsia="cs-CZ"/>
        </w:rPr>
        <w:tab/>
      </w:r>
      <w:r w:rsidRPr="00FE36D8">
        <w:rPr>
          <w:rFonts w:ascii="Times New Roman" w:eastAsia="Times New Roman" w:hAnsi="Times New Roman" w:cs="Times New Roman"/>
          <w:lang w:eastAsia="cs-CZ"/>
        </w:rPr>
        <w:tab/>
      </w:r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>Príloha č. 3 k </w:t>
      </w:r>
      <w:proofErr w:type="spellStart"/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>č.p</w:t>
      </w:r>
      <w:proofErr w:type="spellEnd"/>
      <w:r w:rsidRPr="00FE36D8">
        <w:rPr>
          <w:rFonts w:ascii="Times New Roman" w:eastAsia="Times New Roman" w:hAnsi="Times New Roman" w:cs="Times New Roman"/>
          <w:sz w:val="24"/>
          <w:szCs w:val="24"/>
          <w:lang w:eastAsia="cs-CZ"/>
        </w:rPr>
        <w:t>. ORHZ-DS1</w:t>
      </w:r>
      <w:r w:rsidRPr="00FE36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-1024/2012</w:t>
      </w:r>
    </w:p>
    <w:p w:rsidR="00FE36D8" w:rsidRPr="00FE36D8" w:rsidRDefault="00FE36D8" w:rsidP="00FE36D8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E36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Rozdeľovník:</w:t>
      </w: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36D8" w:rsidRPr="00FE36D8" w:rsidRDefault="00FE36D8" w:rsidP="00F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759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795"/>
        <w:gridCol w:w="3795"/>
      </w:tblGrid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04 Baka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14 Mad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38 Baloň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929 01 Malé Dvorníky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52 Bellova Ves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07 Medveďov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52 Blahová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41 Mierovo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32 Blatná na/Ostrove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35 Michal na Ostrove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929 01 Boheľov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38 Nový Život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29 Bodíky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06 Ňárad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40 Čakany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12 Ohrady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39 Čenkovce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12 Okoč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38 Čiližská Radvaň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39 Oľdza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31 Dobrohošť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02 Orechová Potôň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14 Dolný Bar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929 01 Padáň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10 Dolný Štál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929 01 Pataš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21 Dunajský Klátov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929 01 Povoda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05 Gabčíkovo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30 Rohovce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34 Holice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06 Sap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36 Horná Potôň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40 Štvrtok na/Ostrove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13 Horné Mýto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11 Topoľníky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33 Horný Bar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13 Trhová Hradská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39 Hubice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32 Trnávka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41 Hviezdoslavov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09 Trstená na Ostrove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930 21 Jahodná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51 Veľká Paka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30 Báč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01 Veľké Blahovo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39 Janíky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929 01 Veľké Dvorníky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09 Jurová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02 Vieska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07 Kľúčovec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31 Vojka nad Dunajom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03 Kostolné Kračany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25 Vrakúň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03 Kráľovičove Kračany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16 Vydrany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929 01 Kútniky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39 Zlaté Klasy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30 Kyselica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930 52 </w:t>
            </w: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Potôňské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Lúky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41 Kvetoslavov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MsÚ 929 01 Dunajská Streda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37 Lehnice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MsÚ 932 01 Veľký Meder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03 Lúč na Ostrove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MsÚ 931 01 Šamorín</w:t>
            </w:r>
          </w:p>
        </w:tc>
      </w:tr>
      <w:tr w:rsidR="00FE36D8" w:rsidRPr="00FE36D8" w:rsidTr="003712CC">
        <w:trPr>
          <w:trHeight w:val="255"/>
        </w:trPr>
        <w:tc>
          <w:tcPr>
            <w:tcW w:w="3795" w:type="dxa"/>
            <w:shd w:val="clear" w:color="auto" w:fill="auto"/>
            <w:noWrap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OcÚ</w:t>
            </w:r>
            <w:proofErr w:type="spellEnd"/>
            <w:r w:rsidRPr="00FE3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930 32 Macov</w:t>
            </w:r>
          </w:p>
        </w:tc>
        <w:tc>
          <w:tcPr>
            <w:tcW w:w="3795" w:type="dxa"/>
            <w:vAlign w:val="bottom"/>
          </w:tcPr>
          <w:p w:rsidR="00FE36D8" w:rsidRPr="00FE36D8" w:rsidRDefault="00FE36D8" w:rsidP="00F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E36D8" w:rsidRPr="00FE36D8" w:rsidRDefault="00FE36D8" w:rsidP="00FE3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36D8" w:rsidRDefault="00FE36D8"/>
    <w:p w:rsidR="00FE36D8" w:rsidRDefault="00FE36D8"/>
    <w:sectPr w:rsidR="00FE36D8" w:rsidSect="00FE36D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1A" w:rsidRDefault="00B8461A" w:rsidP="00FE36D8">
      <w:pPr>
        <w:spacing w:after="0" w:line="240" w:lineRule="auto"/>
      </w:pPr>
      <w:r>
        <w:separator/>
      </w:r>
    </w:p>
  </w:endnote>
  <w:endnote w:type="continuationSeparator" w:id="0">
    <w:p w:rsidR="00B8461A" w:rsidRDefault="00B8461A" w:rsidP="00F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D8" w:rsidRPr="00FE36D8" w:rsidRDefault="00FE36D8" w:rsidP="00FE36D8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:rsidR="00FE36D8" w:rsidRPr="00FE36D8" w:rsidRDefault="00FE36D8" w:rsidP="00FE36D8">
    <w:pPr>
      <w:keepNext/>
      <w:tabs>
        <w:tab w:val="left" w:pos="720"/>
        <w:tab w:val="left" w:pos="2970"/>
        <w:tab w:val="left" w:pos="3420"/>
        <w:tab w:val="left" w:pos="5760"/>
        <w:tab w:val="left" w:pos="8280"/>
      </w:tabs>
      <w:spacing w:after="0" w:line="240" w:lineRule="auto"/>
      <w:ind w:firstLine="360"/>
      <w:jc w:val="both"/>
      <w:outlineLvl w:val="3"/>
      <w:rPr>
        <w:rFonts w:ascii="Times New Roman" w:eastAsia="Times New Roman" w:hAnsi="Times New Roman" w:cs="Times New Roman"/>
        <w:iCs/>
        <w:sz w:val="20"/>
        <w:szCs w:val="20"/>
        <w:lang w:eastAsia="sk-SK"/>
      </w:rPr>
    </w:pPr>
    <w:r w:rsidRPr="00FE36D8">
      <w:rPr>
        <w:rFonts w:ascii="Times New Roman" w:eastAsia="Times New Roman" w:hAnsi="Times New Roman" w:cs="Times New Roman"/>
        <w:iCs/>
        <w:sz w:val="20"/>
        <w:szCs w:val="20"/>
        <w:lang w:eastAsia="sk-SK"/>
      </w:rPr>
      <w:t>Telefón</w:t>
    </w:r>
    <w:r w:rsidRPr="00FE36D8">
      <w:rPr>
        <w:rFonts w:ascii="Times New Roman" w:eastAsia="Times New Roman" w:hAnsi="Times New Roman" w:cs="Times New Roman"/>
        <w:iCs/>
        <w:sz w:val="20"/>
        <w:szCs w:val="20"/>
        <w:lang w:eastAsia="sk-SK"/>
      </w:rPr>
      <w:tab/>
      <w:t>Fax</w:t>
    </w:r>
    <w:r w:rsidRPr="00FE36D8">
      <w:rPr>
        <w:rFonts w:ascii="Times New Roman" w:eastAsia="Times New Roman" w:hAnsi="Times New Roman" w:cs="Times New Roman"/>
        <w:iCs/>
        <w:sz w:val="20"/>
        <w:szCs w:val="20"/>
        <w:lang w:eastAsia="sk-SK"/>
      </w:rPr>
      <w:tab/>
    </w:r>
    <w:r w:rsidRPr="00FE36D8">
      <w:rPr>
        <w:rFonts w:ascii="Times New Roman" w:eastAsia="Times New Roman" w:hAnsi="Times New Roman" w:cs="Times New Roman"/>
        <w:iCs/>
        <w:sz w:val="20"/>
        <w:szCs w:val="20"/>
        <w:lang w:eastAsia="sk-SK"/>
      </w:rPr>
      <w:tab/>
      <w:t>E-mail</w:t>
    </w:r>
    <w:r w:rsidRPr="00FE36D8">
      <w:rPr>
        <w:rFonts w:ascii="Times New Roman" w:eastAsia="Times New Roman" w:hAnsi="Times New Roman" w:cs="Times New Roman"/>
        <w:iCs/>
        <w:sz w:val="20"/>
        <w:szCs w:val="20"/>
        <w:lang w:eastAsia="sk-SK"/>
      </w:rPr>
      <w:tab/>
      <w:t>IČO</w:t>
    </w:r>
  </w:p>
  <w:p w:rsidR="00FE36D8" w:rsidRPr="00FE36D8" w:rsidRDefault="00FE36D8" w:rsidP="00FE36D8">
    <w:pPr>
      <w:tabs>
        <w:tab w:val="left" w:pos="2520"/>
        <w:tab w:val="left" w:pos="4770"/>
        <w:tab w:val="left" w:pos="8100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E36D8">
      <w:rPr>
        <w:rFonts w:ascii="Times New Roman" w:eastAsia="Times New Roman" w:hAnsi="Times New Roman" w:cs="Times New Roman"/>
        <w:sz w:val="20"/>
        <w:szCs w:val="20"/>
        <w:lang w:eastAsia="cs-CZ"/>
      </w:rPr>
      <w:t>031-552 21 46</w:t>
    </w:r>
    <w:r w:rsidRPr="00FE36D8">
      <w:rPr>
        <w:rFonts w:ascii="Times New Roman" w:eastAsia="Times New Roman" w:hAnsi="Times New Roman" w:cs="Times New Roman"/>
        <w:sz w:val="20"/>
        <w:szCs w:val="20"/>
        <w:lang w:eastAsia="cs-CZ"/>
      </w:rPr>
      <w:tab/>
      <w:t>031-552 69 08</w:t>
    </w:r>
    <w:r w:rsidRPr="00FE36D8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hyperlink r:id="rId1" w:history="1">
      <w:r w:rsidRPr="00FE36D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norbert.kosa@hazz.minv.sk</w:t>
      </w:r>
    </w:hyperlink>
    <w:r w:rsidRPr="00FE36D8">
      <w:rPr>
        <w:rFonts w:ascii="Times New Roman" w:eastAsia="Times New Roman" w:hAnsi="Times New Roman" w:cs="Times New Roman"/>
        <w:sz w:val="20"/>
        <w:szCs w:val="20"/>
        <w:lang w:eastAsia="cs-CZ"/>
      </w:rPr>
      <w:tab/>
      <w:t>37837681</w:t>
    </w:r>
  </w:p>
  <w:p w:rsidR="00FE36D8" w:rsidRDefault="00FE36D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1A" w:rsidRDefault="00B8461A" w:rsidP="00FE36D8">
      <w:pPr>
        <w:spacing w:after="0" w:line="240" w:lineRule="auto"/>
      </w:pPr>
      <w:r>
        <w:separator/>
      </w:r>
    </w:p>
  </w:footnote>
  <w:footnote w:type="continuationSeparator" w:id="0">
    <w:p w:rsidR="00B8461A" w:rsidRDefault="00B8461A" w:rsidP="00FE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6D8" w:rsidRPr="00FE36D8" w:rsidRDefault="00FE36D8" w:rsidP="00FE36D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  <w:r>
      <w:tab/>
    </w: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-76200</wp:posOffset>
          </wp:positionV>
          <wp:extent cx="800100" cy="790575"/>
          <wp:effectExtent l="0" t="0" r="0" b="9525"/>
          <wp:wrapNone/>
          <wp:docPr id="6" name="Obrázok 6" descr="emblém veľk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ém veľk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36D8">
      <w:rPr>
        <w:rFonts w:ascii="Times New Roman" w:eastAsia="Times New Roman" w:hAnsi="Times New Roman" w:cs="Times New Roman"/>
        <w:b/>
        <w:sz w:val="28"/>
        <w:szCs w:val="28"/>
        <w:lang w:eastAsia="cs-CZ"/>
      </w:rPr>
      <w:t>Okresné riaditeľstvo</w:t>
    </w:r>
  </w:p>
  <w:p w:rsidR="00FE36D8" w:rsidRPr="00FE36D8" w:rsidRDefault="00FE36D8" w:rsidP="00FE36D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  <w:r w:rsidRPr="00FE36D8">
      <w:rPr>
        <w:rFonts w:ascii="Times New Roman" w:eastAsia="Times New Roman" w:hAnsi="Times New Roman" w:cs="Times New Roman"/>
        <w:b/>
        <w:sz w:val="28"/>
        <w:szCs w:val="28"/>
        <w:lang w:eastAsia="cs-CZ"/>
      </w:rPr>
      <w:t>Hasičského a záchranného zboru v Dunajskej Strede</w:t>
    </w:r>
  </w:p>
  <w:p w:rsidR="00FE36D8" w:rsidRDefault="00FE36D8" w:rsidP="00FE36D8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  <w:r w:rsidRPr="00FE36D8">
      <w:rPr>
        <w:rFonts w:ascii="Times New Roman" w:eastAsia="Times New Roman" w:hAnsi="Times New Roman" w:cs="Times New Roman"/>
        <w:b/>
        <w:sz w:val="28"/>
        <w:szCs w:val="28"/>
        <w:lang w:eastAsia="cs-CZ"/>
      </w:rPr>
      <w:t>Trhovisko 1102/1, 929 01 Dunajská Streda</w:t>
    </w:r>
  </w:p>
  <w:p w:rsidR="00FE36D8" w:rsidRPr="00FE36D8" w:rsidRDefault="00FE36D8" w:rsidP="00FE36D8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</w:p>
  <w:p w:rsidR="00FE36D8" w:rsidRDefault="00FE36D8" w:rsidP="00FE36D8">
    <w:pPr>
      <w:pStyle w:val="Hlavika"/>
      <w:tabs>
        <w:tab w:val="clear" w:pos="4536"/>
        <w:tab w:val="clear" w:pos="9072"/>
        <w:tab w:val="left" w:pos="3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4E4"/>
    <w:multiLevelType w:val="hybridMultilevel"/>
    <w:tmpl w:val="C0AE7262"/>
    <w:lvl w:ilvl="0" w:tplc="5D98E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36D8"/>
    <w:rsid w:val="001F7C02"/>
    <w:rsid w:val="002B269E"/>
    <w:rsid w:val="00425CA0"/>
    <w:rsid w:val="007E4556"/>
    <w:rsid w:val="0080331B"/>
    <w:rsid w:val="008F7E30"/>
    <w:rsid w:val="00B8461A"/>
    <w:rsid w:val="00CC362F"/>
    <w:rsid w:val="00D43A54"/>
    <w:rsid w:val="00D4702B"/>
    <w:rsid w:val="00EB3641"/>
    <w:rsid w:val="00F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3A54"/>
  </w:style>
  <w:style w:type="paragraph" w:styleId="Nadpis4">
    <w:name w:val="heading 4"/>
    <w:basedOn w:val="Normlny"/>
    <w:next w:val="Normlny"/>
    <w:link w:val="Nadpis4Char"/>
    <w:qFormat/>
    <w:rsid w:val="00FE36D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6D8"/>
  </w:style>
  <w:style w:type="paragraph" w:styleId="Pta">
    <w:name w:val="footer"/>
    <w:basedOn w:val="Normlny"/>
    <w:link w:val="PtaChar"/>
    <w:uiPriority w:val="99"/>
    <w:unhideWhenUsed/>
    <w:rsid w:val="00FE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6D8"/>
  </w:style>
  <w:style w:type="paragraph" w:styleId="Textbubliny">
    <w:name w:val="Balloon Text"/>
    <w:basedOn w:val="Normlny"/>
    <w:link w:val="TextbublinyChar"/>
    <w:uiPriority w:val="99"/>
    <w:semiHidden/>
    <w:unhideWhenUsed/>
    <w:rsid w:val="00F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6D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FE36D8"/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character" w:styleId="Hypertextovprepojenie">
    <w:name w:val="Hyperlink"/>
    <w:rsid w:val="00FE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FE36D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6D8"/>
  </w:style>
  <w:style w:type="paragraph" w:styleId="Pta">
    <w:name w:val="footer"/>
    <w:basedOn w:val="Normlny"/>
    <w:link w:val="PtaChar"/>
    <w:uiPriority w:val="99"/>
    <w:unhideWhenUsed/>
    <w:rsid w:val="00FE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6D8"/>
  </w:style>
  <w:style w:type="paragraph" w:styleId="Textbubliny">
    <w:name w:val="Balloon Text"/>
    <w:basedOn w:val="Normlny"/>
    <w:link w:val="TextbublinyChar"/>
    <w:uiPriority w:val="99"/>
    <w:semiHidden/>
    <w:unhideWhenUsed/>
    <w:rsid w:val="00F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6D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FE36D8"/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character" w:styleId="Hypertextovprepojenie">
    <w:name w:val="Hyperlink"/>
    <w:rsid w:val="00FE3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rbert.kosa@hazz.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4B64-F9D5-4DA7-94CE-8AD7A77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Lubinszká</dc:creator>
  <cp:keywords/>
  <dc:description/>
  <cp:lastModifiedBy>Diablo</cp:lastModifiedBy>
  <cp:revision>3</cp:revision>
  <cp:lastPrinted>2012-10-04T07:18:00Z</cp:lastPrinted>
  <dcterms:created xsi:type="dcterms:W3CDTF">2012-10-04T11:27:00Z</dcterms:created>
  <dcterms:modified xsi:type="dcterms:W3CDTF">2012-10-05T08:39:00Z</dcterms:modified>
</cp:coreProperties>
</file>